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15F4" w:rsidRPr="00273F55" w:rsidRDefault="00AC15F4" w:rsidP="009552F0">
      <w:pPr>
        <w:widowControl/>
        <w:autoSpaceDE/>
        <w:autoSpaceDN/>
        <w:spacing w:after="0" w:line="240" w:lineRule="auto"/>
        <w:jc w:val="center"/>
        <w:rPr>
          <w:rFonts w:ascii="Times New Roman" w:eastAsia="바탕" w:hAnsi="Times New Roman" w:cs="Times New Roman"/>
          <w:color w:val="FF0000"/>
          <w:kern w:val="0"/>
          <w:sz w:val="36"/>
          <w:szCs w:val="36"/>
        </w:rPr>
      </w:pPr>
      <w:proofErr w:type="gramStart"/>
      <w:r w:rsidRPr="00273F55">
        <w:rPr>
          <w:rFonts w:ascii="Times New Roman" w:eastAsia="바탕" w:hAnsi="Times New Roman" w:cs="Times New Roman" w:hint="eastAsia"/>
          <w:b/>
          <w:color w:val="FF0000"/>
          <w:kern w:val="0"/>
          <w:sz w:val="36"/>
          <w:szCs w:val="36"/>
        </w:rPr>
        <w:t xml:space="preserve">Deadline </w:t>
      </w:r>
      <w:r w:rsidR="00F02DEF">
        <w:rPr>
          <w:rFonts w:ascii="Times New Roman" w:eastAsia="바탕" w:hAnsi="Times New Roman" w:cs="Times New Roman" w:hint="eastAsia"/>
          <w:b/>
          <w:color w:val="FF0000"/>
          <w:kern w:val="0"/>
          <w:sz w:val="36"/>
          <w:szCs w:val="36"/>
        </w:rPr>
        <w:t xml:space="preserve"> </w:t>
      </w:r>
      <w:r w:rsidR="002261D4">
        <w:rPr>
          <w:rFonts w:ascii="Times New Roman" w:eastAsia="바탕" w:hAnsi="Times New Roman" w:cs="Times New Roman" w:hint="eastAsia"/>
          <w:b/>
          <w:color w:val="FF0000"/>
          <w:kern w:val="0"/>
          <w:sz w:val="36"/>
          <w:szCs w:val="36"/>
        </w:rPr>
        <w:t>E</w:t>
      </w:r>
      <w:r w:rsidR="00BA2EB2" w:rsidRPr="00273F55">
        <w:rPr>
          <w:rFonts w:ascii="Times New Roman" w:eastAsia="바탕" w:hAnsi="Times New Roman" w:cs="Times New Roman" w:hint="eastAsia"/>
          <w:b/>
          <w:color w:val="FF0000"/>
          <w:kern w:val="0"/>
          <w:sz w:val="36"/>
          <w:szCs w:val="36"/>
        </w:rPr>
        <w:t>xtended</w:t>
      </w:r>
      <w:proofErr w:type="gramEnd"/>
      <w:r w:rsidR="00BA2EB2" w:rsidRPr="00273F55">
        <w:rPr>
          <w:rFonts w:ascii="Times New Roman" w:eastAsia="바탕" w:hAnsi="Times New Roman" w:cs="Times New Roman" w:hint="eastAsia"/>
          <w:color w:val="FF0000"/>
          <w:kern w:val="0"/>
          <w:sz w:val="36"/>
          <w:szCs w:val="36"/>
        </w:rPr>
        <w:t xml:space="preserve"> </w:t>
      </w:r>
    </w:p>
    <w:p w:rsidR="009552F0" w:rsidRPr="00BA2EB2" w:rsidRDefault="009552F0" w:rsidP="009552F0">
      <w:pPr>
        <w:widowControl/>
        <w:autoSpaceDE/>
        <w:autoSpaceDN/>
        <w:spacing w:after="0" w:line="240" w:lineRule="auto"/>
        <w:jc w:val="center"/>
        <w:rPr>
          <w:rFonts w:ascii="gulim" w:eastAsia="굴림" w:hAnsi="gulim" w:cs="굴림" w:hint="eastAsia"/>
          <w:color w:val="000000"/>
          <w:kern w:val="0"/>
          <w:sz w:val="40"/>
          <w:szCs w:val="40"/>
        </w:rPr>
      </w:pPr>
      <w:r w:rsidRPr="00652352">
        <w:rPr>
          <w:rFonts w:ascii="Times New Roman" w:eastAsia="바탕" w:hAnsi="Times New Roman" w:cs="Times New Roman"/>
          <w:b/>
          <w:color w:val="000000"/>
          <w:kern w:val="0"/>
          <w:sz w:val="40"/>
          <w:szCs w:val="40"/>
        </w:rPr>
        <w:t>Call for Paper: CES CUBE 2014(Saipan)</w:t>
      </w:r>
    </w:p>
    <w:p w:rsidR="009552F0" w:rsidRPr="009552F0" w:rsidRDefault="009552F0" w:rsidP="009552F0">
      <w:pPr>
        <w:widowControl/>
        <w:autoSpaceDE/>
        <w:autoSpaceDN/>
        <w:spacing w:after="0" w:line="240" w:lineRule="auto"/>
        <w:jc w:val="left"/>
        <w:rPr>
          <w:rFonts w:ascii="gulim" w:eastAsia="굴림" w:hAnsi="gulim" w:cs="굴림" w:hint="eastAsia"/>
          <w:color w:val="000000"/>
          <w:kern w:val="0"/>
          <w:sz w:val="18"/>
          <w:szCs w:val="18"/>
        </w:rPr>
      </w:pPr>
      <w:r w:rsidRPr="009552F0">
        <w:rPr>
          <w:rFonts w:ascii="gulim" w:eastAsia="굴림" w:hAnsi="gulim" w:cs="굴림"/>
          <w:color w:val="000000"/>
          <w:kern w:val="0"/>
          <w:sz w:val="18"/>
          <w:szCs w:val="18"/>
        </w:rPr>
        <w:t xml:space="preserve">  </w:t>
      </w:r>
    </w:p>
    <w:p w:rsidR="00BA2EB2" w:rsidRPr="00652352" w:rsidRDefault="009552F0" w:rsidP="00BA2EB2">
      <w:pPr>
        <w:widowControl/>
        <w:autoSpaceDE/>
        <w:autoSpaceDN/>
        <w:snapToGrid w:val="0"/>
        <w:spacing w:after="0" w:line="360" w:lineRule="auto"/>
        <w:ind w:firstLine="180"/>
        <w:jc w:val="left"/>
        <w:rPr>
          <w:rFonts w:ascii="Times New Roman" w:eastAsia="바탕" w:hAnsi="Times New Roman" w:cs="Times New Roman"/>
          <w:b/>
          <w:color w:val="000000"/>
          <w:kern w:val="0"/>
          <w:sz w:val="28"/>
          <w:szCs w:val="28"/>
        </w:rPr>
      </w:pPr>
      <w:r w:rsidRPr="00652352">
        <w:rPr>
          <w:rFonts w:ascii="Times New Roman" w:eastAsia="바탕" w:hAnsi="Times New Roman" w:cs="Times New Roman"/>
          <w:b/>
          <w:color w:val="000000"/>
          <w:kern w:val="0"/>
          <w:sz w:val="28"/>
          <w:szCs w:val="28"/>
        </w:rPr>
        <w:t>The 4th International Conference on Circuits, Control, Communication, Electricity, Electronics, Energy, System, Signal and Simulation (CES-CUBE 2014) will be held on July 17-20, 2014 at Saipan, USA.</w:t>
      </w:r>
    </w:p>
    <w:p w:rsidR="00BA2EB2" w:rsidRDefault="00BA2EB2" w:rsidP="00BA2EB2">
      <w:pPr>
        <w:widowControl/>
        <w:autoSpaceDE/>
        <w:autoSpaceDN/>
        <w:snapToGrid w:val="0"/>
        <w:spacing w:after="0" w:line="360" w:lineRule="auto"/>
        <w:ind w:firstLineChars="1150" w:firstLine="3220"/>
        <w:jc w:val="left"/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</w:pPr>
      <w:r>
        <w:rPr>
          <w:rFonts w:ascii="Times New Roman" w:eastAsia="바탕" w:hAnsi="Times New Roman" w:cs="Times New Roman" w:hint="eastAsia"/>
          <w:color w:val="000000"/>
          <w:kern w:val="0"/>
          <w:sz w:val="28"/>
          <w:szCs w:val="28"/>
        </w:rPr>
        <w:t>---NEXT---</w:t>
      </w:r>
      <w:r w:rsidR="009552F0"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</w:t>
      </w:r>
    </w:p>
    <w:p w:rsidR="009552F0" w:rsidRPr="00BA2EB2" w:rsidRDefault="00BA2EB2" w:rsidP="00BA2EB2">
      <w:pPr>
        <w:widowControl/>
        <w:autoSpaceDE/>
        <w:autoSpaceDN/>
        <w:snapToGrid w:val="0"/>
        <w:spacing w:after="0" w:line="360" w:lineRule="auto"/>
        <w:jc w:val="left"/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</w:pPr>
      <w:proofErr w:type="gramStart"/>
      <w:r>
        <w:rPr>
          <w:rFonts w:ascii="Times New Roman" w:eastAsia="바탕" w:hAnsi="Times New Roman" w:cs="Times New Roman" w:hint="eastAsia"/>
          <w:color w:val="000000"/>
          <w:kern w:val="0"/>
          <w:sz w:val="28"/>
          <w:szCs w:val="28"/>
        </w:rPr>
        <w:t>1.Con</w:t>
      </w:r>
      <w:r w:rsidR="009552F0"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ference</w:t>
      </w:r>
      <w:proofErr w:type="gramEnd"/>
      <w:r w:rsidR="009552F0"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Title: The 2014 International Conference on The 4th International Conference on Circuits, Control, Communication, Electricity, Electronics, Energy, System, Signal and Simulation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2. Date: July 17-20, 2014</w:t>
      </w:r>
    </w:p>
    <w:p w:rsidR="009552F0" w:rsidRPr="002E4B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FF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3. Place</w:t>
      </w:r>
      <w:r w:rsidRPr="002E4BB2">
        <w:rPr>
          <w:rFonts w:ascii="Times New Roman" w:eastAsia="바탕" w:hAnsi="Times New Roman" w:cs="Times New Roman"/>
          <w:color w:val="1F497D" w:themeColor="text2"/>
          <w:kern w:val="0"/>
          <w:sz w:val="28"/>
          <w:szCs w:val="28"/>
        </w:rPr>
        <w:t xml:space="preserve">: </w:t>
      </w:r>
      <w:r w:rsidR="002E4BB2" w:rsidRPr="002E4BB2">
        <w:rPr>
          <w:rFonts w:ascii="Times New Roman" w:eastAsia="바탕" w:hAnsi="Times New Roman" w:cs="Times New Roman" w:hint="eastAsia"/>
          <w:color w:val="FF0000"/>
          <w:kern w:val="0"/>
          <w:sz w:val="28"/>
          <w:szCs w:val="28"/>
        </w:rPr>
        <w:t xml:space="preserve">PIC hotel at </w:t>
      </w:r>
      <w:proofErr w:type="gramStart"/>
      <w:r w:rsidRPr="002E4BB2">
        <w:rPr>
          <w:rFonts w:ascii="Times New Roman" w:eastAsia="바탕" w:hAnsi="Times New Roman" w:cs="Times New Roman"/>
          <w:color w:val="FF0000"/>
          <w:kern w:val="0"/>
          <w:sz w:val="28"/>
          <w:szCs w:val="28"/>
        </w:rPr>
        <w:t>Saipan(</w:t>
      </w:r>
      <w:proofErr w:type="gramEnd"/>
      <w:r w:rsidRPr="002E4BB2">
        <w:rPr>
          <w:rFonts w:ascii="Times New Roman" w:eastAsia="바탕" w:hAnsi="Times New Roman" w:cs="Times New Roman"/>
          <w:color w:val="FF0000"/>
          <w:kern w:val="0"/>
          <w:sz w:val="28"/>
          <w:szCs w:val="28"/>
        </w:rPr>
        <w:t>USA)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4. Dates and Deadlines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b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Paper Submission Deadline</w:t>
      </w:r>
      <w:r w:rsidRPr="00107569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: </w:t>
      </w:r>
      <w:r w:rsidRPr="00071E4F">
        <w:rPr>
          <w:rFonts w:ascii="Times New Roman" w:eastAsia="바탕" w:hAnsi="Times New Roman" w:cs="Times New Roman"/>
          <w:b/>
          <w:color w:val="1F497D" w:themeColor="text2"/>
          <w:kern w:val="0"/>
          <w:sz w:val="28"/>
          <w:szCs w:val="28"/>
        </w:rPr>
        <w:t>May 31, 2014</w:t>
      </w:r>
      <w:r w:rsidR="00BA2EB2" w:rsidRPr="00071E4F">
        <w:rPr>
          <w:rFonts w:ascii="Times New Roman" w:eastAsia="바탕" w:hAnsi="Times New Roman" w:cs="Times New Roman" w:hint="eastAsia"/>
          <w:b/>
          <w:color w:val="1F497D" w:themeColor="text2"/>
          <w:kern w:val="0"/>
          <w:sz w:val="28"/>
          <w:szCs w:val="28"/>
        </w:rPr>
        <w:t xml:space="preserve"> </w:t>
      </w:r>
      <w:r w:rsidR="00BA2EB2" w:rsidRPr="00BA2EB2">
        <w:rPr>
          <w:rFonts w:ascii="Times New Roman" w:eastAsia="바탕" w:hAnsi="Times New Roman" w:cs="Times New Roman"/>
          <w:b/>
          <w:color w:val="000000"/>
          <w:kern w:val="0"/>
          <w:sz w:val="28"/>
          <w:szCs w:val="28"/>
        </w:rPr>
        <w:sym w:font="Wingdings" w:char="F0E0"/>
      </w:r>
      <w:r w:rsidR="00F22389" w:rsidRPr="00071E4F">
        <w:rPr>
          <w:rFonts w:ascii="Times New Roman" w:eastAsia="바탕" w:hAnsi="Times New Roman" w:cs="Times New Roman" w:hint="eastAsia"/>
          <w:b/>
          <w:color w:val="FF0000"/>
          <w:kern w:val="0"/>
          <w:sz w:val="28"/>
          <w:szCs w:val="28"/>
        </w:rPr>
        <w:t xml:space="preserve">June </w:t>
      </w:r>
      <w:r w:rsidR="001C4ABB">
        <w:rPr>
          <w:rFonts w:ascii="Times New Roman" w:eastAsia="바탕" w:hAnsi="Times New Roman" w:cs="Times New Roman" w:hint="eastAsia"/>
          <w:b/>
          <w:color w:val="FF0000"/>
          <w:kern w:val="0"/>
          <w:sz w:val="28"/>
          <w:szCs w:val="28"/>
        </w:rPr>
        <w:t>2</w:t>
      </w:r>
      <w:r w:rsidR="00F22389" w:rsidRPr="00071E4F">
        <w:rPr>
          <w:rFonts w:ascii="Times New Roman" w:eastAsia="바탕" w:hAnsi="Times New Roman" w:cs="Times New Roman" w:hint="eastAsia"/>
          <w:b/>
          <w:color w:val="FF0000"/>
          <w:kern w:val="0"/>
          <w:sz w:val="28"/>
          <w:szCs w:val="28"/>
        </w:rPr>
        <w:t>0</w:t>
      </w:r>
      <w:proofErr w:type="gramStart"/>
      <w:r w:rsidR="00F22389" w:rsidRPr="00071E4F">
        <w:rPr>
          <w:rFonts w:ascii="Times New Roman" w:eastAsia="바탕" w:hAnsi="Times New Roman" w:cs="Times New Roman" w:hint="eastAsia"/>
          <w:b/>
          <w:color w:val="FF0000"/>
          <w:kern w:val="0"/>
          <w:sz w:val="28"/>
          <w:szCs w:val="28"/>
        </w:rPr>
        <w:t>,2014</w:t>
      </w:r>
      <w:proofErr w:type="gramEnd"/>
      <w:r w:rsidR="00F62C2B">
        <w:rPr>
          <w:rFonts w:ascii="Times New Roman" w:eastAsia="바탕" w:hAnsi="Times New Roman" w:cs="Times New Roman" w:hint="eastAsia"/>
          <w:b/>
          <w:color w:val="1F497D" w:themeColor="text2"/>
          <w:kern w:val="0"/>
          <w:sz w:val="28"/>
          <w:szCs w:val="28"/>
        </w:rPr>
        <w:t>:</w:t>
      </w:r>
      <w:r w:rsidR="00107569" w:rsidRPr="00107569">
        <w:rPr>
          <w:rFonts w:ascii="Times New Roman" w:eastAsia="바탕" w:hAnsi="Times New Roman" w:cs="Times New Roman" w:hint="eastAsia"/>
          <w:b/>
          <w:color w:val="FF0000"/>
          <w:kern w:val="0"/>
          <w:sz w:val="40"/>
          <w:szCs w:val="40"/>
        </w:rPr>
        <w:t xml:space="preserve"> </w:t>
      </w:r>
      <w:r w:rsidR="00107569" w:rsidRPr="00273F55">
        <w:rPr>
          <w:rFonts w:ascii="Times New Roman" w:eastAsia="바탕" w:hAnsi="Times New Roman" w:cs="Times New Roman" w:hint="eastAsia"/>
          <w:b/>
          <w:color w:val="FF0000"/>
          <w:kern w:val="0"/>
          <w:sz w:val="36"/>
          <w:szCs w:val="36"/>
        </w:rPr>
        <w:t>Extended</w:t>
      </w:r>
    </w:p>
    <w:p w:rsidR="00F22389" w:rsidRPr="00BA2EB2" w:rsidRDefault="009552F0" w:rsidP="00F22389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b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Acceptance Notification</w:t>
      </w:r>
      <w:r w:rsidRPr="00107569">
        <w:rPr>
          <w:rFonts w:ascii="Times New Roman" w:eastAsia="바탕" w:hAnsi="Times New Roman" w:cs="Times New Roman"/>
          <w:b/>
          <w:color w:val="000000"/>
          <w:kern w:val="0"/>
          <w:sz w:val="28"/>
          <w:szCs w:val="28"/>
        </w:rPr>
        <w:t>:</w:t>
      </w:r>
      <w:r w:rsidRPr="00107569">
        <w:rPr>
          <w:rFonts w:ascii="Times New Roman" w:eastAsia="바탕" w:hAnsi="Times New Roman" w:cs="Times New Roman"/>
          <w:b/>
          <w:color w:val="FF0000"/>
          <w:kern w:val="0"/>
          <w:sz w:val="28"/>
          <w:szCs w:val="28"/>
        </w:rPr>
        <w:t xml:space="preserve"> </w:t>
      </w:r>
      <w:r w:rsidRPr="00071E4F">
        <w:rPr>
          <w:rFonts w:ascii="Times New Roman" w:eastAsia="바탕" w:hAnsi="Times New Roman" w:cs="Times New Roman"/>
          <w:b/>
          <w:color w:val="1F497D" w:themeColor="text2"/>
          <w:kern w:val="0"/>
          <w:sz w:val="28"/>
          <w:szCs w:val="28"/>
        </w:rPr>
        <w:t>June</w:t>
      </w:r>
      <w:r w:rsidRPr="00107569">
        <w:rPr>
          <w:rFonts w:ascii="Times New Roman" w:eastAsia="바탕" w:hAnsi="Times New Roman" w:cs="Times New Roman"/>
          <w:b/>
          <w:color w:val="FF0000"/>
          <w:kern w:val="0"/>
          <w:sz w:val="28"/>
          <w:szCs w:val="28"/>
        </w:rPr>
        <w:t xml:space="preserve"> </w:t>
      </w:r>
      <w:r w:rsidRPr="00071E4F">
        <w:rPr>
          <w:rFonts w:ascii="Times New Roman" w:eastAsia="바탕" w:hAnsi="Times New Roman" w:cs="Times New Roman"/>
          <w:b/>
          <w:color w:val="1F497D" w:themeColor="text2"/>
          <w:kern w:val="0"/>
          <w:sz w:val="28"/>
          <w:szCs w:val="28"/>
        </w:rPr>
        <w:t>10, 2014</w:t>
      </w:r>
      <w:r w:rsidR="00BA2EB2" w:rsidRPr="00464CF9">
        <w:rPr>
          <w:rFonts w:ascii="Times New Roman" w:eastAsia="바탕" w:hAnsi="Times New Roman" w:cs="Times New Roman"/>
          <w:b/>
          <w:color w:val="1F497D" w:themeColor="text2"/>
          <w:kern w:val="0"/>
          <w:sz w:val="28"/>
          <w:szCs w:val="28"/>
        </w:rPr>
        <w:sym w:font="Wingdings" w:char="F0E0"/>
      </w:r>
      <w:r w:rsidR="00F22389" w:rsidRPr="00464CF9">
        <w:rPr>
          <w:rFonts w:ascii="Times New Roman" w:eastAsia="바탕" w:hAnsi="Times New Roman" w:cs="Times New Roman" w:hint="eastAsia"/>
          <w:b/>
          <w:color w:val="1F497D" w:themeColor="text2"/>
          <w:kern w:val="0"/>
          <w:sz w:val="28"/>
          <w:szCs w:val="28"/>
        </w:rPr>
        <w:t xml:space="preserve"> </w:t>
      </w:r>
      <w:r w:rsidR="00F22389" w:rsidRPr="00071E4F">
        <w:rPr>
          <w:rFonts w:ascii="Times New Roman" w:eastAsia="바탕" w:hAnsi="Times New Roman" w:cs="Times New Roman" w:hint="eastAsia"/>
          <w:b/>
          <w:color w:val="FF0000"/>
          <w:kern w:val="0"/>
          <w:sz w:val="28"/>
          <w:szCs w:val="28"/>
        </w:rPr>
        <w:t xml:space="preserve">June </w:t>
      </w:r>
      <w:r w:rsidR="00F02DEF">
        <w:rPr>
          <w:rFonts w:ascii="Times New Roman" w:eastAsia="바탕" w:hAnsi="Times New Roman" w:cs="Times New Roman" w:hint="eastAsia"/>
          <w:b/>
          <w:color w:val="FF0000"/>
          <w:kern w:val="0"/>
          <w:sz w:val="28"/>
          <w:szCs w:val="28"/>
        </w:rPr>
        <w:t>2</w:t>
      </w:r>
      <w:r w:rsidR="008375A3">
        <w:rPr>
          <w:rFonts w:ascii="Times New Roman" w:eastAsia="바탕" w:hAnsi="Times New Roman" w:cs="Times New Roman" w:hint="eastAsia"/>
          <w:b/>
          <w:color w:val="FF0000"/>
          <w:kern w:val="0"/>
          <w:sz w:val="28"/>
          <w:szCs w:val="28"/>
        </w:rPr>
        <w:t>5</w:t>
      </w:r>
      <w:r w:rsidR="00F22389" w:rsidRPr="00071E4F">
        <w:rPr>
          <w:rFonts w:ascii="Times New Roman" w:eastAsia="바탕" w:hAnsi="Times New Roman" w:cs="Times New Roman" w:hint="eastAsia"/>
          <w:b/>
          <w:color w:val="FF0000"/>
          <w:kern w:val="0"/>
          <w:sz w:val="28"/>
          <w:szCs w:val="28"/>
        </w:rPr>
        <w:t>,2014</w:t>
      </w:r>
      <w:r w:rsidR="00F62C2B" w:rsidRPr="00071E4F">
        <w:rPr>
          <w:rFonts w:ascii="Times New Roman" w:eastAsia="바탕" w:hAnsi="Times New Roman" w:cs="Times New Roman" w:hint="eastAsia"/>
          <w:b/>
          <w:color w:val="FF0000"/>
          <w:kern w:val="0"/>
          <w:sz w:val="28"/>
          <w:szCs w:val="28"/>
        </w:rPr>
        <w:t>:</w:t>
      </w:r>
      <w:r w:rsidR="00107569" w:rsidRPr="00071E4F">
        <w:rPr>
          <w:rFonts w:ascii="Times New Roman" w:eastAsia="바탕" w:hAnsi="Times New Roman" w:cs="Times New Roman" w:hint="eastAsia"/>
          <w:b/>
          <w:color w:val="FF0000"/>
          <w:kern w:val="0"/>
          <w:sz w:val="40"/>
          <w:szCs w:val="40"/>
        </w:rPr>
        <w:t xml:space="preserve"> </w:t>
      </w:r>
      <w:r w:rsidR="00107569" w:rsidRPr="00273F55">
        <w:rPr>
          <w:rFonts w:ascii="Times New Roman" w:eastAsia="바탕" w:hAnsi="Times New Roman" w:cs="Times New Roman" w:hint="eastAsia"/>
          <w:b/>
          <w:color w:val="FF0000"/>
          <w:kern w:val="0"/>
          <w:sz w:val="36"/>
          <w:szCs w:val="36"/>
        </w:rPr>
        <w:t>Extended</w:t>
      </w:r>
    </w:p>
    <w:p w:rsidR="00F22389" w:rsidRPr="00F02DEF" w:rsidRDefault="009552F0" w:rsidP="00F22389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b/>
          <w:color w:val="FF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Camera Ready Submission and Registration Due</w:t>
      </w:r>
      <w:r w:rsidR="00BA2EB2" w:rsidRPr="00BA2EB2">
        <w:rPr>
          <w:rFonts w:ascii="Times New Roman" w:eastAsia="바탕" w:hAnsi="Times New Roman" w:cs="Times New Roman"/>
          <w:b/>
          <w:color w:val="000000"/>
          <w:kern w:val="0"/>
          <w:sz w:val="28"/>
          <w:szCs w:val="28"/>
        </w:rPr>
        <w:sym w:font="Wingdings" w:char="F0E0"/>
      </w:r>
      <w:r w:rsidR="00F22389" w:rsidRPr="00F22389">
        <w:rPr>
          <w:rFonts w:ascii="Times New Roman" w:eastAsia="바탕" w:hAnsi="Times New Roman" w:cs="Times New Roman" w:hint="eastAsia"/>
          <w:b/>
          <w:color w:val="000000"/>
          <w:kern w:val="0"/>
          <w:sz w:val="28"/>
          <w:szCs w:val="28"/>
        </w:rPr>
        <w:t xml:space="preserve"> </w:t>
      </w:r>
      <w:r w:rsidR="00F22389" w:rsidRPr="00F02DEF">
        <w:rPr>
          <w:rFonts w:ascii="Times New Roman" w:eastAsia="바탕" w:hAnsi="Times New Roman" w:cs="Times New Roman" w:hint="eastAsia"/>
          <w:b/>
          <w:color w:val="FF0000"/>
          <w:kern w:val="0"/>
          <w:sz w:val="28"/>
          <w:szCs w:val="28"/>
        </w:rPr>
        <w:t xml:space="preserve">June </w:t>
      </w:r>
      <w:r w:rsidR="00F02DEF" w:rsidRPr="00F02DEF">
        <w:rPr>
          <w:rFonts w:ascii="Times New Roman" w:eastAsia="바탕" w:hAnsi="Times New Roman" w:cs="Times New Roman" w:hint="eastAsia"/>
          <w:b/>
          <w:color w:val="FF0000"/>
          <w:kern w:val="0"/>
          <w:sz w:val="28"/>
          <w:szCs w:val="28"/>
        </w:rPr>
        <w:t>30</w:t>
      </w:r>
      <w:proofErr w:type="gramStart"/>
      <w:r w:rsidR="00F22389" w:rsidRPr="00F02DEF">
        <w:rPr>
          <w:rFonts w:ascii="Times New Roman" w:eastAsia="바탕" w:hAnsi="Times New Roman" w:cs="Times New Roman" w:hint="eastAsia"/>
          <w:b/>
          <w:color w:val="FF0000"/>
          <w:kern w:val="0"/>
          <w:sz w:val="28"/>
          <w:szCs w:val="28"/>
        </w:rPr>
        <w:t>,2014</w:t>
      </w:r>
      <w:proofErr w:type="gramEnd"/>
      <w:r w:rsidR="00F02DEF">
        <w:rPr>
          <w:rFonts w:ascii="Times New Roman" w:eastAsia="바탕" w:hAnsi="Times New Roman" w:cs="Times New Roman" w:hint="eastAsia"/>
          <w:b/>
          <w:color w:val="FF0000"/>
          <w:kern w:val="0"/>
          <w:sz w:val="28"/>
          <w:szCs w:val="28"/>
        </w:rPr>
        <w:t xml:space="preserve"> Extended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5. Guide to Paper Preparation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1) Conference Paper is 3~4 page(LNCS paper format)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Please download the paper format from</w:t>
      </w: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: MS-word 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format:http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://www.sersc.org/CCIS-LNCS-word-PaperFormat.zip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2) SCOPUS Journal Paper is SERSC journal paper format, with 9 – 16 pages. 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(Minimum page number is 9</w:t>
      </w:r>
      <w:proofErr w:type="gram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) .</w:t>
      </w:r>
      <w:proofErr w:type="gramEnd"/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- </w:t>
      </w:r>
      <w:r w:rsidRPr="00BA2EB2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Please download the paper format and copyright form from</w:t>
      </w: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: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MS-word format: http://www.sersc.org/journals/</w:t>
      </w:r>
      <w:proofErr w:type="gram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PaperFormat(</w:t>
      </w:r>
      <w:proofErr w:type="gram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MS-Word).doc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* Copyright form: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http://www.sersc.org/journals/SERSC%20Journal%20Copyright%20Form.pdf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+IMPORTANT NOTICE: </w:t>
      </w:r>
      <w:r w:rsidRPr="00BA2EB2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change paper title and abstract to avoid self-plagiarism problem</w:t>
      </w:r>
      <w:r w:rsidRPr="00BA2EB2">
        <w:rPr>
          <w:rFonts w:ascii="Times New Roman" w:eastAsia="바탕" w:hAnsi="Times New Roman" w:cs="Times New Roman"/>
          <w:b/>
          <w:bCs/>
          <w:color w:val="0000FF"/>
          <w:kern w:val="0"/>
          <w:sz w:val="28"/>
          <w:szCs w:val="28"/>
        </w:rPr>
        <w:t>.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lastRenderedPageBreak/>
        <w:t xml:space="preserve">+IMPORTANT NOTICE: please select 3-4 papers from </w:t>
      </w:r>
    </w:p>
    <w:p w:rsidR="009552F0" w:rsidRPr="00BA2EB2" w:rsidRDefault="00FB0D7B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hyperlink r:id="rId5" w:history="1">
        <w:r w:rsidR="009552F0" w:rsidRPr="00BA2EB2">
          <w:rPr>
            <w:rFonts w:ascii="Times New Roman" w:eastAsia="바탕" w:hAnsi="Times New Roman" w:cs="Times New Roman"/>
            <w:color w:val="0000FF"/>
            <w:kern w:val="0"/>
            <w:sz w:val="28"/>
            <w:szCs w:val="28"/>
            <w:u w:val="single" w:color="000000"/>
          </w:rPr>
          <w:t>http://www.sersc.org/journals/SERSC%20Published%20Paper%20List.xlsx</w:t>
        </w:r>
      </w:hyperlink>
      <w:r w:rsidR="009552F0"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  <w:u w:val="single" w:color="000000"/>
        </w:rPr>
        <w:t>,</w:t>
      </w:r>
      <w:r w:rsidR="009552F0"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gram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and</w:t>
      </w:r>
      <w:proofErr w:type="gram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append them as References of your papers.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6. Guide to Proceedings &amp; Journal Publish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1) Conference Proceedings: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All papers accepted and registered will be included in conference proceedings, and will be sent to EI.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2) Journal Publish: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Most of Accepted papers will be included in one of international journals after revision and extension.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Information (indexed by SCOPUS)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International Journal of Distributed Sensor Networks (indexed by SCIE)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International Journal of Security and Its Applications (indexed by SCOPUS and EI)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International Journal of Software Engineering and Its Applications (indexed by SCOPUS)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International Journal of Multimedia and Ubiquitous Engineering (indexed by SCOPUS and EI)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International Journal of Smart Home (indexed by SCOPUS and EI)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International Journal of Control and Automation (indexed by SCOPUS and EI)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International Journal of Bio-Science and Bio-Technology (indexed by SCOPUS)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International Journal of Abroad SERSC Sister Institute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3) Excellent Paper will be </w:t>
      </w:r>
      <w:proofErr w:type="gram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Recommended</w:t>
      </w:r>
      <w:proofErr w:type="gram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to SCIE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7. Paper Submission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1)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Author’s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who want to Publish as SOPUS Journal (</w:t>
      </w:r>
      <w:r w:rsidRPr="00BA2EB2">
        <w:rPr>
          <w:rFonts w:ascii="Times New Roman" w:eastAsia="바탕" w:hAnsi="Times New Roman" w:cs="Times New Roman"/>
          <w:b/>
          <w:bCs/>
          <w:color w:val="0000FF"/>
          <w:kern w:val="0"/>
          <w:sz w:val="28"/>
          <w:szCs w:val="28"/>
        </w:rPr>
        <w:t>Every Author’s Should be a KIIT Member</w:t>
      </w: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) submit Conference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Paper,Journal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Paper &amp; Copyright Transform simultaneously until </w:t>
      </w:r>
      <w:r w:rsidR="005B2E1A">
        <w:rPr>
          <w:rFonts w:ascii="Times New Roman" w:eastAsia="바탕" w:hAnsi="Times New Roman" w:cs="Times New Roman" w:hint="eastAsia"/>
          <w:color w:val="000000"/>
          <w:kern w:val="0"/>
          <w:sz w:val="28"/>
          <w:szCs w:val="28"/>
        </w:rPr>
        <w:t xml:space="preserve"> </w:t>
      </w:r>
      <w:r w:rsidR="005B2E1A" w:rsidRPr="00DE24AA">
        <w:rPr>
          <w:rFonts w:ascii="Times New Roman" w:eastAsia="바탕" w:hAnsi="Times New Roman" w:cs="Times New Roman" w:hint="eastAsia"/>
          <w:color w:val="FF0000"/>
          <w:kern w:val="0"/>
          <w:sz w:val="28"/>
          <w:szCs w:val="28"/>
        </w:rPr>
        <w:t>June</w:t>
      </w:r>
      <w:r w:rsidRPr="00DE24AA">
        <w:rPr>
          <w:rFonts w:ascii="Times New Roman" w:eastAsia="바탕" w:hAnsi="Times New Roman" w:cs="Times New Roman"/>
          <w:color w:val="FF0000"/>
          <w:kern w:val="0"/>
          <w:sz w:val="28"/>
          <w:szCs w:val="28"/>
        </w:rPr>
        <w:t xml:space="preserve"> </w:t>
      </w:r>
      <w:r w:rsidR="00FB0D7B">
        <w:rPr>
          <w:rFonts w:ascii="Times New Roman" w:eastAsia="바탕" w:hAnsi="Times New Roman" w:cs="Times New Roman" w:hint="eastAsia"/>
          <w:color w:val="FF0000"/>
          <w:kern w:val="0"/>
          <w:sz w:val="28"/>
          <w:szCs w:val="28"/>
        </w:rPr>
        <w:t>2</w:t>
      </w:r>
      <w:r w:rsidR="005B2E1A" w:rsidRPr="00DE24AA">
        <w:rPr>
          <w:rFonts w:ascii="Times New Roman" w:eastAsia="바탕" w:hAnsi="Times New Roman" w:cs="Times New Roman" w:hint="eastAsia"/>
          <w:color w:val="FF0000"/>
          <w:kern w:val="0"/>
          <w:sz w:val="28"/>
          <w:szCs w:val="28"/>
        </w:rPr>
        <w:t>0</w:t>
      </w:r>
      <w:r w:rsidRPr="00DE24AA">
        <w:rPr>
          <w:rFonts w:ascii="Times New Roman" w:eastAsia="바탕" w:hAnsi="Times New Roman" w:cs="Times New Roman"/>
          <w:color w:val="FF0000"/>
          <w:kern w:val="0"/>
          <w:sz w:val="28"/>
          <w:szCs w:val="28"/>
        </w:rPr>
        <w:t>. 2014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2) Only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Conserence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Paper submit 3~4 Page until </w:t>
      </w:r>
      <w:r w:rsidR="0067475A" w:rsidRPr="00DE24AA">
        <w:rPr>
          <w:rFonts w:ascii="Times New Roman" w:eastAsia="바탕" w:hAnsi="Times New Roman" w:cs="Times New Roman" w:hint="eastAsia"/>
          <w:color w:val="FF0000"/>
          <w:kern w:val="0"/>
          <w:sz w:val="28"/>
          <w:szCs w:val="28"/>
        </w:rPr>
        <w:t>June.</w:t>
      </w:r>
      <w:r w:rsidR="00FB0D7B">
        <w:rPr>
          <w:rFonts w:ascii="Times New Roman" w:eastAsia="바탕" w:hAnsi="Times New Roman" w:cs="Times New Roman" w:hint="eastAsia"/>
          <w:color w:val="FF0000"/>
          <w:kern w:val="0"/>
          <w:sz w:val="28"/>
          <w:szCs w:val="28"/>
        </w:rPr>
        <w:t>2</w:t>
      </w:r>
      <w:r w:rsidR="0067475A" w:rsidRPr="00DE24AA">
        <w:rPr>
          <w:rFonts w:ascii="Times New Roman" w:eastAsia="바탕" w:hAnsi="Times New Roman" w:cs="Times New Roman" w:hint="eastAsia"/>
          <w:color w:val="FF0000"/>
          <w:kern w:val="0"/>
          <w:sz w:val="28"/>
          <w:szCs w:val="28"/>
        </w:rPr>
        <w:t>0</w:t>
      </w:r>
      <w:r w:rsidR="0067475A">
        <w:rPr>
          <w:rFonts w:ascii="Times New Roman" w:eastAsia="바탕" w:hAnsi="Times New Roman" w:cs="Times New Roman" w:hint="eastAsia"/>
          <w:color w:val="000000"/>
          <w:kern w:val="0"/>
          <w:sz w:val="28"/>
          <w:szCs w:val="28"/>
        </w:rPr>
        <w:t>.</w:t>
      </w: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2014.</w:t>
      </w:r>
      <w:bookmarkStart w:id="0" w:name="_GoBack"/>
      <w:bookmarkEnd w:id="0"/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lastRenderedPageBreak/>
        <w:t xml:space="preserve">3) </w:t>
      </w:r>
      <w:r w:rsidRPr="00BA2EB2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 xml:space="preserve">Paper submission </w:t>
      </w:r>
      <w:proofErr w:type="gramStart"/>
      <w:r w:rsidRPr="00BA2EB2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use</w:t>
      </w:r>
      <w:proofErr w:type="gramEnd"/>
      <w:r w:rsidRPr="00BA2EB2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 xml:space="preserve"> the KIIT Homepage</w:t>
      </w: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: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(Procedure: www.ki-it.or.kr--&gt;Conference--&gt;international conference--&gt;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paper Submission--&gt;</w:t>
      </w:r>
      <w:r w:rsidRPr="00BA2EB2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등록</w:t>
      </w:r>
      <w:r w:rsidRPr="00BA2EB2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---+)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8.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Kiit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Member Discount is 20% of Registration Fee.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9.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Kiit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Member can submit Software Paper.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10. </w:t>
      </w:r>
      <w:r w:rsidRPr="00BA2EB2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Registration Use the SERSC Homepage.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 xml:space="preserve">(www.SERSC.org--&gt;conference </w:t>
      </w:r>
      <w:proofErr w:type="spellStart"/>
      <w:r w:rsidRPr="00BA2EB2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calender</w:t>
      </w:r>
      <w:proofErr w:type="spellEnd"/>
      <w:r w:rsidRPr="00BA2EB2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--&gt;</w:t>
      </w:r>
      <w:proofErr w:type="spellStart"/>
      <w:proofErr w:type="gramStart"/>
      <w:r w:rsidRPr="00BA2EB2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july</w:t>
      </w:r>
      <w:proofErr w:type="spellEnd"/>
      <w:proofErr w:type="gramEnd"/>
      <w:r w:rsidRPr="00BA2EB2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 xml:space="preserve"> 2014--&gt;</w:t>
      </w:r>
      <w:proofErr w:type="spellStart"/>
      <w:r w:rsidRPr="00BA2EB2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cescube</w:t>
      </w:r>
      <w:proofErr w:type="spellEnd"/>
      <w:r w:rsidRPr="00BA2EB2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 xml:space="preserve"> 2014--&gt; Registration)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11. Copyright Transform-Attached File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gulim" w:eastAsia="굴림" w:hAnsi="gulim" w:cs="굴림"/>
          <w:color w:val="000000"/>
          <w:kern w:val="0"/>
          <w:sz w:val="28"/>
          <w:szCs w:val="28"/>
        </w:rPr>
        <w:t xml:space="preserve">  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center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Committee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gulim" w:eastAsia="굴림" w:hAnsi="gulim" w:cs="굴림"/>
          <w:color w:val="000000"/>
          <w:kern w:val="0"/>
          <w:sz w:val="28"/>
          <w:szCs w:val="28"/>
        </w:rPr>
        <w:t xml:space="preserve">  </w:t>
      </w:r>
    </w:p>
    <w:p w:rsidR="009552F0" w:rsidRPr="00BA2EB2" w:rsidRDefault="006F0207" w:rsidP="006F0207">
      <w:pPr>
        <w:widowControl/>
        <w:autoSpaceDE/>
        <w:autoSpaceDN/>
        <w:snapToGrid w:val="0"/>
        <w:spacing w:after="0" w:line="360" w:lineRule="auto"/>
        <w:ind w:firstLineChars="100" w:firstLine="280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spellStart"/>
      <w:proofErr w:type="gramStart"/>
      <w:r>
        <w:rPr>
          <w:rFonts w:ascii="Times New Roman" w:eastAsia="바탕" w:hAnsi="Times New Roman" w:cs="Times New Roman" w:hint="eastAsia"/>
          <w:color w:val="000000"/>
          <w:kern w:val="0"/>
          <w:sz w:val="28"/>
          <w:szCs w:val="28"/>
        </w:rPr>
        <w:t>o.</w:t>
      </w:r>
      <w:r w:rsidR="009552F0"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Honorary</w:t>
      </w:r>
      <w:proofErr w:type="spellEnd"/>
      <w:proofErr w:type="gramEnd"/>
      <w:r w:rsidR="009552F0"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Chair</w:t>
      </w:r>
    </w:p>
    <w:p w:rsidR="006F0207" w:rsidRDefault="009552F0" w:rsidP="006F0207">
      <w:pPr>
        <w:widowControl/>
        <w:autoSpaceDE/>
        <w:autoSpaceDN/>
        <w:snapToGrid w:val="0"/>
        <w:spacing w:after="0" w:line="360" w:lineRule="auto"/>
        <w:ind w:firstLineChars="300" w:firstLine="840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Young-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hoon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Lee, Honorary Chair of KIIT Society, Korea </w:t>
      </w:r>
    </w:p>
    <w:p w:rsidR="009552F0" w:rsidRPr="00BA2EB2" w:rsidRDefault="006F0207" w:rsidP="006F0207">
      <w:pPr>
        <w:widowControl/>
        <w:autoSpaceDE/>
        <w:autoSpaceDN/>
        <w:snapToGrid w:val="0"/>
        <w:spacing w:after="0" w:line="360" w:lineRule="auto"/>
        <w:ind w:firstLineChars="100" w:firstLine="280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spellStart"/>
      <w:proofErr w:type="gramStart"/>
      <w:r>
        <w:rPr>
          <w:rFonts w:ascii="Times New Roman" w:eastAsia="바탕" w:hAnsi="Times New Roman" w:cs="Times New Roman" w:hint="eastAsia"/>
          <w:color w:val="000000"/>
          <w:kern w:val="0"/>
          <w:sz w:val="28"/>
          <w:szCs w:val="28"/>
        </w:rPr>
        <w:t>o.</w:t>
      </w:r>
      <w:r w:rsidR="009552F0"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General</w:t>
      </w:r>
      <w:proofErr w:type="spellEnd"/>
      <w:proofErr w:type="gramEnd"/>
      <w:r w:rsidR="009552F0"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Co-chairs</w:t>
      </w:r>
    </w:p>
    <w:p w:rsidR="006F0207" w:rsidRDefault="009552F0" w:rsidP="006F0207">
      <w:pPr>
        <w:widowControl/>
        <w:autoSpaceDE/>
        <w:autoSpaceDN/>
        <w:snapToGrid w:val="0"/>
        <w:spacing w:after="0" w:line="360" w:lineRule="auto"/>
        <w:ind w:leftChars="300" w:left="880" w:hangingChars="100" w:hanging="280"/>
        <w:jc w:val="left"/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Adrian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Stoica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, NASA Jet Propulsion Laboratory, USA</w:t>
      </w:r>
      <w:r w:rsidR="0071076E">
        <w:rPr>
          <w:rFonts w:ascii="Times New Roman" w:eastAsia="바탕" w:hAnsi="Times New Roman" w:cs="Times New Roman" w:hint="eastAsia"/>
          <w:color w:val="000000"/>
          <w:kern w:val="0"/>
          <w:sz w:val="28"/>
          <w:szCs w:val="28"/>
        </w:rPr>
        <w:t>,</w:t>
      </w:r>
    </w:p>
    <w:p w:rsidR="009552F0" w:rsidRPr="006F0207" w:rsidRDefault="006F0207" w:rsidP="006F0207">
      <w:pPr>
        <w:widowControl/>
        <w:autoSpaceDE/>
        <w:autoSpaceDN/>
        <w:snapToGrid w:val="0"/>
        <w:spacing w:after="0" w:line="360" w:lineRule="auto"/>
        <w:ind w:leftChars="300" w:left="880" w:hangingChars="100" w:hanging="280"/>
        <w:jc w:val="left"/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</w:pPr>
      <w:r>
        <w:rPr>
          <w:rFonts w:ascii="Times New Roman" w:eastAsia="바탕" w:hAnsi="Times New Roman" w:cs="Times New Roman" w:hint="eastAsia"/>
          <w:color w:val="000000"/>
          <w:kern w:val="0"/>
          <w:sz w:val="28"/>
          <w:szCs w:val="28"/>
        </w:rPr>
        <w:t>Yun</w:t>
      </w:r>
      <w:r w:rsidR="009552F0"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-</w:t>
      </w:r>
      <w:proofErr w:type="spellStart"/>
      <w:r w:rsidR="009552F0"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Sik</w:t>
      </w:r>
      <w:proofErr w:type="spellEnd"/>
      <w:r w:rsidR="009552F0"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</w:t>
      </w:r>
      <w:proofErr w:type="spellStart"/>
      <w:r w:rsidR="009552F0"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Kwak</w:t>
      </w:r>
      <w:proofErr w:type="spellEnd"/>
      <w:r w:rsidR="009552F0"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, </w:t>
      </w:r>
      <w:r>
        <w:rPr>
          <w:rFonts w:ascii="Times New Roman" w:eastAsia="바탕" w:hAnsi="Times New Roman" w:cs="Times New Roman" w:hint="eastAsia"/>
          <w:color w:val="000000"/>
          <w:kern w:val="0"/>
          <w:sz w:val="28"/>
          <w:szCs w:val="28"/>
        </w:rPr>
        <w:t>Chair of</w:t>
      </w:r>
      <w:r w:rsidR="009552F0"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KIIT Society, Korea</w:t>
      </w:r>
    </w:p>
    <w:p w:rsidR="009552F0" w:rsidRPr="00BA2EB2" w:rsidRDefault="006F0207" w:rsidP="006F0207">
      <w:pPr>
        <w:widowControl/>
        <w:autoSpaceDE/>
        <w:autoSpaceDN/>
        <w:snapToGrid w:val="0"/>
        <w:spacing w:after="0" w:line="360" w:lineRule="auto"/>
        <w:ind w:firstLineChars="100" w:firstLine="280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spellStart"/>
      <w:proofErr w:type="gramStart"/>
      <w:r>
        <w:rPr>
          <w:rFonts w:ascii="Times New Roman" w:eastAsia="바탕" w:hAnsi="Times New Roman" w:cs="Times New Roman" w:hint="eastAsia"/>
          <w:color w:val="000000"/>
          <w:kern w:val="0"/>
          <w:sz w:val="28"/>
          <w:szCs w:val="28"/>
        </w:rPr>
        <w:t>o.</w:t>
      </w:r>
      <w:r w:rsidR="009552F0"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Program</w:t>
      </w:r>
      <w:proofErr w:type="spellEnd"/>
      <w:proofErr w:type="gramEnd"/>
      <w:r w:rsidR="009552F0"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Chair</w:t>
      </w:r>
    </w:p>
    <w:p w:rsidR="009552F0" w:rsidRPr="00BA2EB2" w:rsidRDefault="009552F0" w:rsidP="006F0207">
      <w:pPr>
        <w:widowControl/>
        <w:autoSpaceDE/>
        <w:autoSpaceDN/>
        <w:snapToGrid w:val="0"/>
        <w:spacing w:after="0" w:line="360" w:lineRule="auto"/>
        <w:ind w:firstLineChars="200" w:firstLine="560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Byeong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-Ho Kang, University of Tasmania, Australia</w:t>
      </w:r>
    </w:p>
    <w:p w:rsidR="009552F0" w:rsidRPr="00BA2EB2" w:rsidRDefault="009552F0" w:rsidP="006F0207">
      <w:pPr>
        <w:widowControl/>
        <w:autoSpaceDE/>
        <w:autoSpaceDN/>
        <w:snapToGrid w:val="0"/>
        <w:spacing w:after="0" w:line="360" w:lineRule="auto"/>
        <w:ind w:firstLineChars="50" w:firstLine="140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gulim" w:eastAsia="굴림" w:hAnsi="gulim" w:cs="굴림"/>
          <w:color w:val="000000"/>
          <w:kern w:val="0"/>
          <w:sz w:val="28"/>
          <w:szCs w:val="28"/>
        </w:rPr>
        <w:t> </w:t>
      </w:r>
      <w:proofErr w:type="spellStart"/>
      <w:proofErr w:type="gramStart"/>
      <w:r w:rsidR="006F0207">
        <w:rPr>
          <w:rFonts w:ascii="gulim" w:eastAsia="굴림" w:hAnsi="gulim" w:cs="굴림" w:hint="eastAsia"/>
          <w:color w:val="000000"/>
          <w:kern w:val="0"/>
          <w:sz w:val="28"/>
          <w:szCs w:val="28"/>
        </w:rPr>
        <w:t>o.</w:t>
      </w: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Publicity</w:t>
      </w:r>
      <w:proofErr w:type="spellEnd"/>
      <w:proofErr w:type="gram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Co-chairs</w:t>
      </w:r>
    </w:p>
    <w:p w:rsidR="009552F0" w:rsidRPr="00BA2EB2" w:rsidRDefault="009552F0" w:rsidP="006F0207">
      <w:pPr>
        <w:widowControl/>
        <w:autoSpaceDE/>
        <w:autoSpaceDN/>
        <w:snapToGrid w:val="0"/>
        <w:spacing w:after="0" w:line="360" w:lineRule="auto"/>
        <w:ind w:firstLineChars="150" w:firstLine="420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Aboul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Ella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Hassanien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, Cairo University, Egypt</w:t>
      </w:r>
    </w:p>
    <w:p w:rsidR="009552F0" w:rsidRPr="00BA2EB2" w:rsidRDefault="009552F0" w:rsidP="006F0207">
      <w:pPr>
        <w:widowControl/>
        <w:autoSpaceDE/>
        <w:autoSpaceDN/>
        <w:snapToGrid w:val="0"/>
        <w:spacing w:after="0" w:line="360" w:lineRule="auto"/>
        <w:ind w:firstLineChars="150" w:firstLine="420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Jong-an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Park</w:t>
      </w:r>
      <w:proofErr w:type="gram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,Chosun</w:t>
      </w:r>
      <w:proofErr w:type="spellEnd"/>
      <w:proofErr w:type="gram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University, Korea</w:t>
      </w:r>
    </w:p>
    <w:p w:rsidR="009552F0" w:rsidRPr="00BA2EB2" w:rsidRDefault="006F0207" w:rsidP="00950DA3">
      <w:pPr>
        <w:widowControl/>
        <w:autoSpaceDE/>
        <w:autoSpaceDN/>
        <w:snapToGrid w:val="0"/>
        <w:spacing w:after="0" w:line="360" w:lineRule="auto"/>
        <w:ind w:firstLineChars="100" w:firstLine="280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spellStart"/>
      <w:r>
        <w:rPr>
          <w:rFonts w:ascii="gulim" w:eastAsia="굴림" w:hAnsi="gulim" w:cs="굴림" w:hint="eastAsia"/>
          <w:color w:val="000000"/>
          <w:kern w:val="0"/>
          <w:sz w:val="28"/>
          <w:szCs w:val="28"/>
        </w:rPr>
        <w:t>o.</w:t>
      </w:r>
      <w:r w:rsidR="009552F0"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Program</w:t>
      </w:r>
      <w:proofErr w:type="spellEnd"/>
      <w:r w:rsidR="009552F0"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Committee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Albert Cheng, University of Houston, Texas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Alessandro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Casavola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,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Universita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' </w:t>
      </w:r>
      <w:proofErr w:type="spellStart"/>
      <w:proofErr w:type="gram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della</w:t>
      </w:r>
      <w:proofErr w:type="spellEnd"/>
      <w:proofErr w:type="gram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Calabria, Italy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Carlos Ramos, GECAD and ISEP, Portugal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Chun-Yi Su, Concordia University, Montreal, Canada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Dae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-sung Kang, Donga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Unviersity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, Korea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lastRenderedPageBreak/>
        <w:t xml:space="preserve">Dominik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Slezak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, Warsaw University &amp;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Infobright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, Poland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Dong-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kyu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Jeong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,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Wooseok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University, Korea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Feng-Li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Lian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, National Taiwan University, Taiwan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Filip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Orsag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, BUT, Faculty of Information Technology, Czech Republic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Gongzhu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Hu, Central Michigan University, U.S.A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Guoping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Liu, University of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Glamorgan</w:t>
      </w:r>
      <w:proofErr w:type="gram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,UK</w:t>
      </w:r>
      <w:proofErr w:type="spellEnd"/>
      <w:proofErr w:type="gramEnd"/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Guo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-Ying </w:t>
      </w:r>
      <w:proofErr w:type="spellStart"/>
      <w:proofErr w:type="gram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Gu</w:t>
      </w:r>
      <w:proofErr w:type="spellEnd"/>
      <w:proofErr w:type="gram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, Shanghai Jiao Tong University, China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Gwi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-Tae Park, Korea University, Korea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Haengkon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Kim, Catholic University of Daegu, Korea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Hideo KURODA, FPT University, Vietnam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Hsi-Ya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Chang (Jerry), National Center for High Performance 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Computing, Taiwan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J. H.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Abawajy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,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Deakin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University, Australia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Javier Garcia-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Villalba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, Universidad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Complutense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of Madrid, Spain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Jin Wang, Nanjing University of Information Science &amp; Technology, 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China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Jin-ho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Ahn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,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Kyunggi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University, Korea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Jurek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Sasiadek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, Carleton University, Canada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Kirk P. Arnett, Mississippi State University,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U.S.AKwan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-Ho You,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Sungkyunkwan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University, Korea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Martin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Drahansky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, BUT, Faculty of Information Technology, Czech Republic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Mitsuji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Sampei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, Tokyo Institute of Technology, Japan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Muhammad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Khurram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Khan, King Saud University, KSA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Peter S.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Sapaty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, National Academy of Sciences, Ukraine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Pierre BORNE,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Ecole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Centrale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de Lille, France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Ruay-Shiung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Chang, National Dong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Hwa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University, Taiwan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Sabah Mohammed,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Lakehead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University, Canada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Samir Kumar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Bandyopadhyay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, University of Calcutta, Kolkata, India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lastRenderedPageBreak/>
        <w:t>Sankar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Kumar Pal, Indian Statistical Institute, India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Seong-hoon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Lee,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Baekseok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University, Korea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Seung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-kook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Jeong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, ETRI, Korea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Soochan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Kim,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Hankyong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National University, Korea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Tadashi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Dohi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, Hiroshima University, Japan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Tae-sun Choi, GIST, Korea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Tao Gong,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Donghua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University, China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Tatsuya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Akutsu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, Kyoto University, Japan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Wai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-chi Fang, National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Chiao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Tung University, Taiwan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Wenbin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Jiang,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Huazhong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University of Science &amp; Technology, china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Young-Jun Song,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Kumho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University, Korea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Zhong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-Ping Jiang, Polytechnic Institute of NYU, USA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gulim" w:eastAsia="굴림" w:hAnsi="gulim" w:cs="굴림"/>
          <w:color w:val="000000"/>
          <w:kern w:val="0"/>
          <w:sz w:val="28"/>
          <w:szCs w:val="28"/>
        </w:rPr>
        <w:t xml:space="preserve">   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center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KIIT/SERSC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................................................................................................................................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center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gulim" w:eastAsia="굴림" w:hAnsi="gulim" w:cs="굴림"/>
          <w:color w:val="000000"/>
          <w:kern w:val="0"/>
          <w:sz w:val="28"/>
          <w:szCs w:val="28"/>
        </w:rPr>
        <w:t xml:space="preserve">  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center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Copyright Transfer Form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gulim" w:eastAsia="굴림" w:hAnsi="gulim" w:cs="굴림"/>
          <w:color w:val="000000"/>
          <w:kern w:val="0"/>
          <w:sz w:val="28"/>
          <w:szCs w:val="28"/>
        </w:rPr>
        <w:t xml:space="preserve">  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Journal Title: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24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gulim" w:eastAsia="굴림" w:hAnsi="gulim" w:cs="굴림"/>
          <w:color w:val="000000"/>
          <w:kern w:val="0"/>
          <w:sz w:val="28"/>
          <w:szCs w:val="28"/>
        </w:rPr>
        <w:t xml:space="preserve">  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Volume Editor(s): 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Title of the paper: Corresponding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author’'s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information (please print):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Name: 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Address: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E-mail: 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It is herein agreed that: The copyright to the contribution identified above is 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gram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transferred</w:t>
      </w:r>
      <w:proofErr w:type="gram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to SERSC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This copyright transfer covers the exclusive right to reproduce and distribute 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gram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the</w:t>
      </w:r>
      <w:proofErr w:type="gram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contribution, including reprints, translations, photographic reproductions, 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gram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lastRenderedPageBreak/>
        <w:t>microform</w:t>
      </w:r>
      <w:proofErr w:type="gram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, electronic form (offline, online), or any other reproductions of similar 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gram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nature</w:t>
      </w:r>
      <w:proofErr w:type="gram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.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The Author may not publish his/her contribution anywhere else without the prior 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gram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written</w:t>
      </w:r>
      <w:proofErr w:type="gram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permission of the publisher unless it has been changed substantially.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The Author warrants that his/her contribution is original, except for such 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gram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excerpts</w:t>
      </w:r>
      <w:proofErr w:type="gram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from copyrighted works as may be included with the permission of the 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gram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copyright</w:t>
      </w:r>
      <w:proofErr w:type="gram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holder and author thereof, that it contains no libelous statements, and 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gram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does</w:t>
      </w:r>
      <w:proofErr w:type="gram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not infringe on any copyright, trademark, patent, statutory right, or 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gram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propriety</w:t>
      </w:r>
      <w:proofErr w:type="gram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right of others. The Author signs for and accepts responsibility for 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gram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releasing</w:t>
      </w:r>
      <w:proofErr w:type="gram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this material on behalf of any and all coauthors.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In return for these rights: SERSC agrees to publish the identified contribution at 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gram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his</w:t>
      </w:r>
      <w:proofErr w:type="gram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own cost and expense.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Resale of such copies is not permitted.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The undersigned hereby </w:t>
      </w:r>
      <w:proofErr w:type="spell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gives</w:t>
      </w:r>
      <w:proofErr w:type="spell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permission to KIIT to publish the above 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proofErr w:type="gramStart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contribution</w:t>
      </w:r>
      <w:proofErr w:type="gramEnd"/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 to the above Journal.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 xml:space="preserve">Date: </w:t>
      </w:r>
    </w:p>
    <w:p w:rsidR="009552F0" w:rsidRPr="00BA2EB2" w:rsidRDefault="009552F0" w:rsidP="009552F0">
      <w:pPr>
        <w:widowControl/>
        <w:autoSpaceDE/>
        <w:autoSpaceDN/>
        <w:snapToGrid w:val="0"/>
        <w:spacing w:after="0" w:line="360" w:lineRule="auto"/>
        <w:jc w:val="left"/>
        <w:rPr>
          <w:rFonts w:ascii="gulim" w:eastAsia="굴림" w:hAnsi="gulim" w:cs="굴림" w:hint="eastAsia"/>
          <w:color w:val="000000"/>
          <w:kern w:val="0"/>
          <w:sz w:val="28"/>
          <w:szCs w:val="28"/>
        </w:rPr>
      </w:pPr>
      <w:r w:rsidRPr="00BA2EB2">
        <w:rPr>
          <w:rFonts w:ascii="Times New Roman" w:eastAsia="바탕" w:hAnsi="Times New Roman" w:cs="Times New Roman"/>
          <w:color w:val="000000"/>
          <w:kern w:val="0"/>
          <w:sz w:val="28"/>
          <w:szCs w:val="28"/>
        </w:rPr>
        <w:t>Author's Signature:</w:t>
      </w:r>
    </w:p>
    <w:p w:rsidR="009552F0" w:rsidRPr="00BA2EB2" w:rsidRDefault="00FB0D7B" w:rsidP="009552F0">
      <w:pPr>
        <w:widowControl/>
        <w:autoSpaceDE/>
        <w:autoSpaceDN/>
        <w:spacing w:after="0" w:line="240" w:lineRule="auto"/>
        <w:jc w:val="left"/>
        <w:rPr>
          <w:rFonts w:ascii="gulim" w:eastAsia="굴림" w:hAnsi="gulim" w:cs="굴림" w:hint="eastAsia"/>
          <w:color w:val="000000"/>
          <w:kern w:val="0"/>
          <w:sz w:val="24"/>
          <w:szCs w:val="24"/>
        </w:rPr>
      </w:pPr>
      <w:r>
        <w:rPr>
          <w:rFonts w:ascii="gulim" w:eastAsia="굴림" w:hAnsi="gulim" w:cs="굴림"/>
          <w:color w:val="000000"/>
          <w:kern w:val="0"/>
          <w:sz w:val="24"/>
          <w:szCs w:val="24"/>
        </w:rPr>
        <w:pict>
          <v:rect id="_x0000_i1025" style="width:0;height:1.5pt" o:hralign="center" o:hrstd="t" o:hr="t" fillcolor="#a0a0a0" stroked="f"/>
        </w:pict>
      </w:r>
    </w:p>
    <w:p w:rsidR="009552F0" w:rsidRPr="00BA2EB2" w:rsidRDefault="009552F0" w:rsidP="009552F0">
      <w:pPr>
        <w:widowControl/>
        <w:autoSpaceDE/>
        <w:autoSpaceDN/>
        <w:spacing w:after="0" w:line="240" w:lineRule="auto"/>
        <w:jc w:val="left"/>
        <w:rPr>
          <w:rFonts w:ascii="gulim" w:eastAsia="굴림" w:hAnsi="gulim" w:cs="굴림" w:hint="eastAsia"/>
          <w:color w:val="000000"/>
          <w:kern w:val="0"/>
          <w:sz w:val="24"/>
          <w:szCs w:val="24"/>
        </w:rPr>
      </w:pPr>
      <w:r w:rsidRPr="00BA2EB2">
        <w:rPr>
          <w:rFonts w:ascii="굴림" w:eastAsia="굴림" w:hAnsi="굴림" w:cs="굴림" w:hint="eastAsia"/>
          <w:b/>
          <w:bCs/>
          <w:color w:val="000000"/>
          <w:kern w:val="0"/>
          <w:sz w:val="24"/>
          <w:szCs w:val="24"/>
        </w:rPr>
        <w:t xml:space="preserve">(사) 한국정보기술학회 </w:t>
      </w:r>
    </w:p>
    <w:p w:rsidR="009552F0" w:rsidRPr="00BA2EB2" w:rsidRDefault="009552F0" w:rsidP="009552F0">
      <w:pPr>
        <w:widowControl/>
        <w:autoSpaceDE/>
        <w:autoSpaceDN/>
        <w:spacing w:after="0" w:line="384" w:lineRule="auto"/>
        <w:rPr>
          <w:rFonts w:ascii="굴림" w:eastAsia="굴림" w:hAnsi="굴림" w:cs="굴림"/>
          <w:color w:val="000000"/>
          <w:kern w:val="0"/>
          <w:sz w:val="24"/>
          <w:szCs w:val="24"/>
        </w:rPr>
      </w:pPr>
      <w:r w:rsidRPr="00BA2EB2">
        <w:rPr>
          <w:rFonts w:ascii="굴림" w:eastAsia="굴림" w:hAnsi="굴림" w:cs="굴림" w:hint="eastAsia"/>
          <w:b/>
          <w:bCs/>
          <w:color w:val="000000"/>
          <w:kern w:val="0"/>
          <w:sz w:val="24"/>
          <w:szCs w:val="24"/>
        </w:rPr>
        <w:t xml:space="preserve">대전 서구 </w:t>
      </w:r>
      <w:proofErr w:type="spellStart"/>
      <w:r w:rsidRPr="00BA2EB2">
        <w:rPr>
          <w:rFonts w:ascii="굴림" w:eastAsia="굴림" w:hAnsi="굴림" w:cs="굴림" w:hint="eastAsia"/>
          <w:b/>
          <w:bCs/>
          <w:color w:val="000000"/>
          <w:kern w:val="0"/>
          <w:sz w:val="24"/>
          <w:szCs w:val="24"/>
        </w:rPr>
        <w:t>둔산동</w:t>
      </w:r>
      <w:proofErr w:type="spellEnd"/>
      <w:r w:rsidRPr="00BA2EB2">
        <w:rPr>
          <w:rFonts w:ascii="굴림" w:eastAsia="굴림" w:hAnsi="굴림" w:cs="굴림" w:hint="eastAsia"/>
          <w:b/>
          <w:bCs/>
          <w:color w:val="000000"/>
          <w:kern w:val="0"/>
          <w:sz w:val="24"/>
          <w:szCs w:val="24"/>
        </w:rPr>
        <w:t xml:space="preserve"> 1457 </w:t>
      </w:r>
      <w:proofErr w:type="spellStart"/>
      <w:r w:rsidRPr="00BA2EB2">
        <w:rPr>
          <w:rFonts w:ascii="굴림" w:eastAsia="굴림" w:hAnsi="굴림" w:cs="굴림" w:hint="eastAsia"/>
          <w:b/>
          <w:bCs/>
          <w:color w:val="000000"/>
          <w:kern w:val="0"/>
          <w:sz w:val="24"/>
          <w:szCs w:val="24"/>
        </w:rPr>
        <w:t>현대아이텔</w:t>
      </w:r>
      <w:proofErr w:type="spellEnd"/>
      <w:r w:rsidRPr="00BA2EB2">
        <w:rPr>
          <w:rFonts w:ascii="굴림" w:eastAsia="굴림" w:hAnsi="굴림" w:cs="굴림" w:hint="eastAsia"/>
          <w:b/>
          <w:bCs/>
          <w:color w:val="000000"/>
          <w:kern w:val="0"/>
          <w:sz w:val="24"/>
          <w:szCs w:val="24"/>
        </w:rPr>
        <w:t xml:space="preserve"> 1713호 </w:t>
      </w:r>
    </w:p>
    <w:p w:rsidR="009552F0" w:rsidRPr="00BA2EB2" w:rsidRDefault="00FB0D7B" w:rsidP="009552F0">
      <w:pPr>
        <w:widowControl/>
        <w:autoSpaceDE/>
        <w:autoSpaceDN/>
        <w:spacing w:after="0" w:line="384" w:lineRule="auto"/>
        <w:rPr>
          <w:rFonts w:ascii="굴림" w:eastAsia="굴림" w:hAnsi="굴림" w:cs="굴림"/>
          <w:color w:val="000000"/>
          <w:kern w:val="0"/>
          <w:sz w:val="24"/>
          <w:szCs w:val="24"/>
        </w:rPr>
      </w:pPr>
      <w:hyperlink r:id="rId6" w:history="1">
        <w:r w:rsidR="009552F0" w:rsidRPr="00BA2EB2">
          <w:rPr>
            <w:rFonts w:ascii="굴림" w:eastAsia="굴림" w:hAnsi="굴림" w:cs="굴림" w:hint="eastAsia"/>
            <w:b/>
            <w:bCs/>
            <w:color w:val="596161"/>
            <w:kern w:val="0"/>
            <w:sz w:val="24"/>
            <w:szCs w:val="24"/>
          </w:rPr>
          <w:t>http://www.ki-it.or.kr</w:t>
        </w:r>
      </w:hyperlink>
      <w:r w:rsidR="009552F0" w:rsidRPr="00BA2EB2">
        <w:rPr>
          <w:rFonts w:ascii="굴림" w:eastAsia="굴림" w:hAnsi="굴림" w:cs="굴림" w:hint="eastAsia"/>
          <w:color w:val="000000"/>
          <w:kern w:val="0"/>
          <w:sz w:val="24"/>
          <w:szCs w:val="24"/>
        </w:rPr>
        <w:t xml:space="preserve"> </w:t>
      </w:r>
    </w:p>
    <w:p w:rsidR="009552F0" w:rsidRPr="00BA2EB2" w:rsidRDefault="009552F0" w:rsidP="009552F0">
      <w:pPr>
        <w:widowControl/>
        <w:autoSpaceDE/>
        <w:autoSpaceDN/>
        <w:spacing w:after="0" w:line="384" w:lineRule="auto"/>
        <w:rPr>
          <w:rFonts w:ascii="굴림" w:eastAsia="굴림" w:hAnsi="굴림" w:cs="굴림"/>
          <w:color w:val="000000"/>
          <w:kern w:val="0"/>
          <w:sz w:val="24"/>
          <w:szCs w:val="24"/>
        </w:rPr>
      </w:pPr>
      <w:proofErr w:type="gramStart"/>
      <w:r w:rsidRPr="00BA2EB2">
        <w:rPr>
          <w:rFonts w:ascii="굴림" w:eastAsia="굴림" w:hAnsi="굴림" w:cs="굴림" w:hint="eastAsia"/>
          <w:b/>
          <w:bCs/>
          <w:color w:val="006600"/>
          <w:kern w:val="0"/>
          <w:sz w:val="24"/>
          <w:szCs w:val="24"/>
        </w:rPr>
        <w:t>Tel :</w:t>
      </w:r>
      <w:proofErr w:type="gramEnd"/>
      <w:r w:rsidRPr="00BA2EB2">
        <w:rPr>
          <w:rFonts w:ascii="굴림" w:eastAsia="굴림" w:hAnsi="굴림" w:cs="굴림" w:hint="eastAsia"/>
          <w:b/>
          <w:bCs/>
          <w:color w:val="006600"/>
          <w:kern w:val="0"/>
          <w:sz w:val="24"/>
          <w:szCs w:val="24"/>
        </w:rPr>
        <w:t xml:space="preserve"> 042) 488-2015 / 070-4945-5005 </w:t>
      </w:r>
    </w:p>
    <w:p w:rsidR="009552F0" w:rsidRPr="00BA2EB2" w:rsidRDefault="009552F0" w:rsidP="009552F0">
      <w:pPr>
        <w:widowControl/>
        <w:autoSpaceDE/>
        <w:autoSpaceDN/>
        <w:spacing w:after="0" w:line="384" w:lineRule="auto"/>
        <w:rPr>
          <w:rFonts w:ascii="굴림" w:eastAsia="굴림" w:hAnsi="굴림" w:cs="굴림"/>
          <w:color w:val="000000"/>
          <w:kern w:val="0"/>
          <w:sz w:val="24"/>
          <w:szCs w:val="24"/>
        </w:rPr>
      </w:pPr>
      <w:r w:rsidRPr="00BA2EB2">
        <w:rPr>
          <w:rFonts w:ascii="굴림" w:eastAsia="굴림" w:hAnsi="굴림" w:cs="굴림" w:hint="eastAsia"/>
          <w:b/>
          <w:bCs/>
          <w:color w:val="000000"/>
          <w:kern w:val="0"/>
          <w:sz w:val="24"/>
          <w:szCs w:val="24"/>
        </w:rPr>
        <w:t>(</w:t>
      </w:r>
      <w:proofErr w:type="gramStart"/>
      <w:r w:rsidRPr="00BA2EB2">
        <w:rPr>
          <w:rFonts w:ascii="굴림" w:eastAsia="굴림" w:hAnsi="굴림" w:cs="굴림" w:hint="eastAsia"/>
          <w:b/>
          <w:bCs/>
          <w:color w:val="000000"/>
          <w:kern w:val="0"/>
          <w:sz w:val="24"/>
          <w:szCs w:val="24"/>
        </w:rPr>
        <w:t>논문담당 :</w:t>
      </w:r>
      <w:proofErr w:type="gramEnd"/>
      <w:r w:rsidRPr="00BA2EB2">
        <w:rPr>
          <w:rFonts w:ascii="굴림" w:eastAsia="굴림" w:hAnsi="굴림" w:cs="굴림" w:hint="eastAsia"/>
          <w:b/>
          <w:bCs/>
          <w:color w:val="000000"/>
          <w:kern w:val="0"/>
          <w:sz w:val="24"/>
          <w:szCs w:val="24"/>
        </w:rPr>
        <w:t xml:space="preserve"> 심정순팀장 / 행정담당 : 김미영팀장)</w:t>
      </w:r>
    </w:p>
    <w:p w:rsidR="003201D4" w:rsidRPr="00BA2EB2" w:rsidRDefault="003201D4">
      <w:pPr>
        <w:rPr>
          <w:sz w:val="24"/>
          <w:szCs w:val="24"/>
        </w:rPr>
      </w:pPr>
    </w:p>
    <w:sectPr w:rsidR="003201D4" w:rsidRPr="00BA2EB2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gulim">
    <w:altName w:val="Times New Roman"/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52F0"/>
    <w:rsid w:val="00071E4F"/>
    <w:rsid w:val="00107569"/>
    <w:rsid w:val="001C4ABB"/>
    <w:rsid w:val="002261D4"/>
    <w:rsid w:val="00273F55"/>
    <w:rsid w:val="002E4BB2"/>
    <w:rsid w:val="003201D4"/>
    <w:rsid w:val="00464CF9"/>
    <w:rsid w:val="005B2E1A"/>
    <w:rsid w:val="00652352"/>
    <w:rsid w:val="0067475A"/>
    <w:rsid w:val="006F0207"/>
    <w:rsid w:val="0071076E"/>
    <w:rsid w:val="008375A3"/>
    <w:rsid w:val="00950DA3"/>
    <w:rsid w:val="0095287E"/>
    <w:rsid w:val="009552F0"/>
    <w:rsid w:val="00AC15F4"/>
    <w:rsid w:val="00BA2EB2"/>
    <w:rsid w:val="00D11F6F"/>
    <w:rsid w:val="00DE24AA"/>
    <w:rsid w:val="00F02DEF"/>
    <w:rsid w:val="00F22389"/>
    <w:rsid w:val="00F62C2B"/>
    <w:rsid w:val="00FB0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552F0"/>
    <w:rPr>
      <w:strike w:val="0"/>
      <w:dstrike w:val="0"/>
      <w:color w:val="596161"/>
      <w:u w:val="none"/>
      <w:effect w:val="none"/>
    </w:rPr>
  </w:style>
  <w:style w:type="paragraph" w:styleId="a4">
    <w:name w:val="Normal (Web)"/>
    <w:basedOn w:val="a"/>
    <w:uiPriority w:val="99"/>
    <w:semiHidden/>
    <w:unhideWhenUsed/>
    <w:rsid w:val="009552F0"/>
    <w:pPr>
      <w:widowControl/>
      <w:wordWrap/>
      <w:autoSpaceDE/>
      <w:autoSpaceDN/>
      <w:spacing w:after="0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a5">
    <w:name w:val="바탕글"/>
    <w:basedOn w:val="a"/>
    <w:rsid w:val="009552F0"/>
    <w:pPr>
      <w:widowControl/>
      <w:wordWrap/>
      <w:autoSpaceDE/>
      <w:autoSpaceDN/>
      <w:spacing w:after="0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9552F0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552F0"/>
    <w:rPr>
      <w:strike w:val="0"/>
      <w:dstrike w:val="0"/>
      <w:color w:val="596161"/>
      <w:u w:val="none"/>
      <w:effect w:val="none"/>
    </w:rPr>
  </w:style>
  <w:style w:type="paragraph" w:styleId="a4">
    <w:name w:val="Normal (Web)"/>
    <w:basedOn w:val="a"/>
    <w:uiPriority w:val="99"/>
    <w:semiHidden/>
    <w:unhideWhenUsed/>
    <w:rsid w:val="009552F0"/>
    <w:pPr>
      <w:widowControl/>
      <w:wordWrap/>
      <w:autoSpaceDE/>
      <w:autoSpaceDN/>
      <w:spacing w:after="0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a5">
    <w:name w:val="바탕글"/>
    <w:basedOn w:val="a"/>
    <w:rsid w:val="009552F0"/>
    <w:pPr>
      <w:widowControl/>
      <w:wordWrap/>
      <w:autoSpaceDE/>
      <w:autoSpaceDN/>
      <w:spacing w:after="0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9552F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ki-it.or.kr" TargetMode="External"/><Relationship Id="rId5" Type="http://schemas.openxmlformats.org/officeDocument/2006/relationships/hyperlink" Target="http://www.sersc.org/journals/SERSC%20Published%20Paper%20List.xls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1114</Words>
  <Characters>6352</Characters>
  <Application>Microsoft Office Word</Application>
  <DocSecurity>0</DocSecurity>
  <Lines>52</Lines>
  <Paragraphs>14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이영훈</dc:creator>
  <cp:lastModifiedBy>HOME</cp:lastModifiedBy>
  <cp:revision>2</cp:revision>
  <dcterms:created xsi:type="dcterms:W3CDTF">2014-06-09T23:16:00Z</dcterms:created>
  <dcterms:modified xsi:type="dcterms:W3CDTF">2014-06-09T23:16:00Z</dcterms:modified>
</cp:coreProperties>
</file>